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1C62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  <w:r>
        <w:rPr>
          <w:rFonts w:hint="eastAsia" w:ascii="黑体" w:hAnsi="黑体" w:eastAsia="黑体" w:cs="黑体"/>
          <w:spacing w:val="-13"/>
          <w:lang w:val="en-US" w:eastAsia="zh-CN"/>
        </w:rPr>
        <w:t>论文</w:t>
      </w:r>
    </w:p>
    <w:p w14:paraId="63ED295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何楠，任凯歌：基于人工智能的思政教育个性化学习推荐系统开发，《数字通信世界》，2026（01）</w:t>
      </w:r>
    </w:p>
    <w:p w14:paraId="65E4A3C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/>
          <w:spacing w:val="-13"/>
          <w:lang w:val="en-US" w:eastAsia="zh-CN"/>
        </w:rPr>
      </w:pPr>
      <w:r>
        <w:rPr>
          <w:rFonts w:hint="eastAsia"/>
          <w:spacing w:val="-13"/>
          <w:lang w:val="en-US" w:eastAsia="zh-CN"/>
        </w:rPr>
        <w:drawing>
          <wp:inline distT="0" distB="0" distL="114300" distR="114300">
            <wp:extent cx="2627630" cy="3527425"/>
            <wp:effectExtent l="0" t="0" r="13970" b="3175"/>
            <wp:docPr id="1" name="图片 1" descr="0b447b22766f2d4e30da811fcbfe96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b447b22766f2d4e30da811fcbfe96d5"/>
                    <pic:cNvPicPr>
                      <a:picLocks noChangeAspect="1"/>
                    </pic:cNvPicPr>
                  </pic:nvPicPr>
                  <pic:blipFill>
                    <a:blip r:embed="rId4"/>
                    <a:srcRect l="4835" t="2921" r="3991" b="5299"/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352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-13"/>
          <w:lang w:val="en-US" w:eastAsia="zh-CN"/>
        </w:rPr>
        <w:drawing>
          <wp:inline distT="0" distB="0" distL="114300" distR="114300">
            <wp:extent cx="2524125" cy="3493770"/>
            <wp:effectExtent l="0" t="0" r="15875" b="11430"/>
            <wp:docPr id="2" name="图片 2" descr="9dbda4c18993ae2dd73f677089de6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dbda4c18993ae2dd73f677089de6e8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49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9DE15"/>
    <w:p w14:paraId="29A87E5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5A8C280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5F6AF1D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62BDE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1E1166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6395E0C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6E0F749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021809A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2550821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3F712A6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何楠：文以载道，德润心田：传统文化赋能高校思政教育，《世纪桥》，2026（03）</w:t>
      </w:r>
    </w:p>
    <w:p w14:paraId="4E0F875A">
      <w:pP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2604770" cy="3425190"/>
            <wp:effectExtent l="0" t="0" r="11430" b="3810"/>
            <wp:docPr id="5" name="图片 5" descr="10ecfcc2d8c7923c7076b8d1ae50c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ecfcc2d8c7923c7076b8d1ae50c045"/>
                    <pic:cNvPicPr>
                      <a:picLocks noChangeAspect="1"/>
                    </pic:cNvPicPr>
                  </pic:nvPicPr>
                  <pic:blipFill>
                    <a:blip r:embed="rId6"/>
                    <a:srcRect l="2655" r="3557"/>
                    <a:stretch>
                      <a:fillRect/>
                    </a:stretch>
                  </pic:blipFill>
                  <pic:spPr>
                    <a:xfrm>
                      <a:off x="0" y="0"/>
                      <a:ext cx="260477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2552700" cy="3404870"/>
            <wp:effectExtent l="0" t="0" r="12700" b="24130"/>
            <wp:docPr id="6" name="图片 6" descr="5f95d1d5badd6334901c5f593d3358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f95d1d5badd6334901c5f593d3358d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340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0AB12">
      <w:pP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195898C">
      <w:pP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044E9E8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74CFCA4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2F631E4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329A52C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385C643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5964258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23E0BC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24934A8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6470828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13D7F88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  <w:r>
        <w:rPr>
          <w:rFonts w:hint="eastAsia" w:ascii="黑体" w:hAnsi="黑体" w:eastAsia="黑体" w:cs="黑体"/>
          <w:spacing w:val="-13"/>
          <w:lang w:val="en-US" w:eastAsia="zh-CN"/>
        </w:rPr>
        <w:t>本科教学工程项目</w:t>
      </w:r>
    </w:p>
    <w:p w14:paraId="17DDF29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黑体" w:hAnsi="黑体" w:eastAsia="黑体" w:cs="黑体"/>
          <w:spacing w:val="-13"/>
          <w:lang w:val="en-US" w:eastAsia="zh-CN"/>
        </w:rPr>
      </w:pPr>
      <w:r>
        <w:rPr>
          <w:rFonts w:hint="default" w:ascii="黑体" w:hAnsi="黑体" w:eastAsia="黑体" w:cs="黑体"/>
          <w:spacing w:val="-13"/>
          <w:lang w:val="en-US" w:eastAsia="zh-CN"/>
        </w:rPr>
        <w:drawing>
          <wp:inline distT="0" distB="0" distL="114300" distR="114300">
            <wp:extent cx="5266690" cy="3950335"/>
            <wp:effectExtent l="0" t="0" r="16510" b="12065"/>
            <wp:docPr id="3" name="图片 3" descr="Image_1767947656394_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age_1767947656394_8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7D54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黑体" w:hAnsi="黑体" w:eastAsia="黑体" w:cs="黑体"/>
          <w:spacing w:val="-13"/>
          <w:lang w:val="en-US" w:eastAsia="zh-CN"/>
        </w:rPr>
      </w:pPr>
    </w:p>
    <w:p w14:paraId="22A3AFD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E59580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3CC44D4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68F012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101A78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4E4986D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F70E6C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黑体" w:hAnsi="黑体" w:eastAsia="黑体" w:cs="黑体"/>
          <w:spacing w:val="-13"/>
          <w:lang w:val="en-US" w:eastAsia="zh-CN"/>
        </w:rPr>
      </w:pPr>
    </w:p>
    <w:p w14:paraId="09EBD46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黑体" w:hAnsi="黑体" w:eastAsia="黑体" w:cs="黑体"/>
          <w:spacing w:val="-13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38D115-E270-4502-BD54-3413D403CC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89A59F7-E5B8-4F30-A316-63DED091134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78E42FA-B095-43B8-ACCC-9BB31A7EECC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F70BF"/>
    <w:rsid w:val="32E670CC"/>
    <w:rsid w:val="3F7F70BF"/>
    <w:rsid w:val="3FFD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</Words>
  <Characters>99</Characters>
  <Lines>0</Lines>
  <Paragraphs>0</Paragraphs>
  <TotalTime>6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2026-07-15T15:16:00Z</dcterms:created>
  <dc:creator>何老师要多读书</dc:creator>
  <cp:lastModifiedBy>何老师要多读书</cp:lastModifiedBy>
  <dcterms:modified xsi:type="dcterms:W3CDTF">2026-07-16T08:34:57Z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134887020F84486EBF0648815A318A63_13</vt:lpwstr>
  </property>
  <property fmtid="{D5CDD505-2E9C-101B-9397-08002B2CF9AE}" pid="4" name="KSOTemplateDocerSaveRecord">
    <vt:lpwstr>eyJoZGlkIjoiNTUyMGI3ZTdjYmU4OWNiN2VjYTQyNDcyNGJkYzU4NDAiLCJ1c2VySWQiOiI0NDcxNTA1MzcifQ==</vt:lpwstr>
  </property>
</Properties>
</file>